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45" w:rsidRPr="00F54006" w:rsidRDefault="00107745" w:rsidP="00107745">
      <w:pPr>
        <w:jc w:val="center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№  2 </w:t>
      </w:r>
      <w:r w:rsidR="00161273">
        <w:rPr>
          <w:b/>
          <w:sz w:val="24"/>
          <w:lang w:val="kk-KZ"/>
        </w:rPr>
        <w:t>Зертханалық</w:t>
      </w:r>
      <w:bookmarkStart w:id="0" w:name="_GoBack"/>
      <w:bookmarkEnd w:id="0"/>
      <w:r w:rsidRPr="00F54006">
        <w:rPr>
          <w:b/>
          <w:sz w:val="24"/>
          <w:lang w:val="kk-KZ"/>
        </w:rPr>
        <w:t xml:space="preserve"> жұмыс</w:t>
      </w:r>
    </w:p>
    <w:p w:rsidR="00107745" w:rsidRPr="00F54006" w:rsidRDefault="00107745" w:rsidP="00107745">
      <w:pPr>
        <w:jc w:val="center"/>
        <w:rPr>
          <w:b/>
          <w:sz w:val="24"/>
          <w:lang w:val="kk-KZ"/>
        </w:rPr>
      </w:pPr>
    </w:p>
    <w:p w:rsidR="00107745" w:rsidRPr="00F54006" w:rsidRDefault="00107745" w:rsidP="00107745">
      <w:pPr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E4454C">
        <w:rPr>
          <w:color w:val="000000"/>
          <w:sz w:val="24"/>
          <w:szCs w:val="24"/>
          <w:lang w:val="kk-KZ"/>
        </w:rPr>
        <w:t>ЛБЕЖ – ді жобалау үшін территорияны физикалық– географиялық талдаудың әдістемелік принциптері</w:t>
      </w:r>
    </w:p>
    <w:p w:rsidR="00107745" w:rsidRDefault="00107745" w:rsidP="00107745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Мақсаты: </w:t>
      </w:r>
      <w:r w:rsidRPr="00127736">
        <w:rPr>
          <w:sz w:val="24"/>
          <w:lang w:val="kk-KZ"/>
        </w:rPr>
        <w:t>Ірі масштабтағы лан</w:t>
      </w:r>
      <w:r>
        <w:rPr>
          <w:sz w:val="24"/>
          <w:lang w:val="kk-KZ"/>
        </w:rPr>
        <w:t>дшафттық карталарды құрастыру</w:t>
      </w:r>
      <w:r w:rsidRPr="00127736">
        <w:rPr>
          <w:sz w:val="24"/>
          <w:lang w:val="kk-KZ"/>
        </w:rPr>
        <w:t xml:space="preserve"> әдістері</w:t>
      </w:r>
    </w:p>
    <w:p w:rsidR="00107745" w:rsidRDefault="00107745" w:rsidP="00107745">
      <w:pPr>
        <w:jc w:val="both"/>
        <w:rPr>
          <w:b/>
          <w:sz w:val="24"/>
          <w:lang w:val="kk-KZ"/>
        </w:rPr>
      </w:pPr>
      <w:r w:rsidRPr="00F54006">
        <w:rPr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>Тапсырмалар:</w:t>
      </w:r>
    </w:p>
    <w:p w:rsidR="00107745" w:rsidRDefault="00107745" w:rsidP="00107745">
      <w:pPr>
        <w:jc w:val="center"/>
        <w:rPr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107745" w:rsidRPr="00F54006" w:rsidRDefault="00107745" w:rsidP="00107745">
      <w:pPr>
        <w:jc w:val="center"/>
        <w:rPr>
          <w:b/>
          <w:sz w:val="24"/>
          <w:lang w:val="kk-KZ"/>
        </w:rPr>
      </w:pPr>
    </w:p>
    <w:p w:rsidR="00107745" w:rsidRPr="00D06211" w:rsidRDefault="00107745" w:rsidP="00107745">
      <w:pPr>
        <w:ind w:firstLine="567"/>
        <w:jc w:val="both"/>
        <w:rPr>
          <w:sz w:val="24"/>
          <w:szCs w:val="24"/>
          <w:lang w:val="kk-KZ"/>
        </w:rPr>
      </w:pPr>
      <w:r w:rsidRPr="00C87159">
        <w:rPr>
          <w:b/>
          <w:sz w:val="24"/>
          <w:lang w:val="kk-KZ"/>
        </w:rPr>
        <w:t>№  1 тапсырма.</w:t>
      </w:r>
      <w:r w:rsidRPr="00F54006">
        <w:rPr>
          <w:b/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ЛБЕЖ-ді жобалаудағы ірі масштабтағы карталарды құрастыруға және оның агротехнологиясын жасауға қажет</w:t>
      </w:r>
      <w:r>
        <w:rPr>
          <w:sz w:val="24"/>
          <w:szCs w:val="24"/>
          <w:lang w:val="kk-KZ"/>
        </w:rPr>
        <w:t>ті ғылыми корлардың маңызын</w:t>
      </w:r>
      <w:r w:rsidRPr="00D06211">
        <w:rPr>
          <w:sz w:val="24"/>
          <w:szCs w:val="24"/>
          <w:lang w:val="kk-KZ"/>
        </w:rPr>
        <w:t xml:space="preserve"> түсіндіріңіз.</w:t>
      </w:r>
    </w:p>
    <w:p w:rsidR="00107745" w:rsidRPr="00D06211" w:rsidRDefault="00107745" w:rsidP="00107745">
      <w:pPr>
        <w:ind w:firstLine="567"/>
        <w:jc w:val="both"/>
        <w:rPr>
          <w:sz w:val="24"/>
          <w:szCs w:val="24"/>
          <w:lang w:val="kk-KZ"/>
        </w:rPr>
      </w:pPr>
      <w:r w:rsidRPr="00C87159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2</w:t>
      </w:r>
      <w:r w:rsidRPr="00C87159">
        <w:rPr>
          <w:b/>
          <w:sz w:val="24"/>
          <w:lang w:val="kk-KZ"/>
        </w:rPr>
        <w:t xml:space="preserve"> тапсырма.</w:t>
      </w:r>
      <w:r w:rsidRPr="00F54006">
        <w:rPr>
          <w:b/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Аумақтағы(территория) ландшафттық жүйенің құрамдық компоненттік карталарын құрастыру үшін ГАЖ технологиясын таңдаудың механизмін түсіндіріңіз.</w:t>
      </w:r>
    </w:p>
    <w:p w:rsidR="00107745" w:rsidRPr="00D06211" w:rsidRDefault="00107745" w:rsidP="00107745">
      <w:pPr>
        <w:ind w:firstLine="567"/>
        <w:jc w:val="both"/>
        <w:rPr>
          <w:sz w:val="24"/>
          <w:szCs w:val="24"/>
          <w:lang w:val="kk-KZ"/>
        </w:rPr>
      </w:pPr>
      <w:r w:rsidRPr="00C87159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3</w:t>
      </w:r>
      <w:r w:rsidRPr="00C87159">
        <w:rPr>
          <w:b/>
          <w:sz w:val="24"/>
          <w:lang w:val="kk-KZ"/>
        </w:rPr>
        <w:t xml:space="preserve"> тапсырма.</w:t>
      </w:r>
      <w:r w:rsidRPr="00F54006">
        <w:rPr>
          <w:b/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ЛБЕЖ-ді жобалаудағы аумақтық талдау үшін ғарыштық түсірілімдердің рөлін түсіндіріңіз.</w:t>
      </w:r>
    </w:p>
    <w:p w:rsidR="00107745" w:rsidRPr="00D06211" w:rsidRDefault="00107745" w:rsidP="00107745">
      <w:pPr>
        <w:ind w:firstLine="567"/>
        <w:jc w:val="both"/>
        <w:rPr>
          <w:sz w:val="24"/>
          <w:szCs w:val="24"/>
          <w:lang w:val="kk-KZ"/>
        </w:rPr>
      </w:pPr>
      <w:r w:rsidRPr="00C87159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4</w:t>
      </w:r>
      <w:r w:rsidRPr="00C87159">
        <w:rPr>
          <w:b/>
          <w:sz w:val="24"/>
          <w:lang w:val="kk-KZ"/>
        </w:rPr>
        <w:t xml:space="preserve"> тапсырма.</w:t>
      </w:r>
      <w:r>
        <w:rPr>
          <w:b/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атаңыз.</w:t>
      </w:r>
    </w:p>
    <w:p w:rsidR="00107745" w:rsidRPr="00F54006" w:rsidRDefault="00107745" w:rsidP="00107745">
      <w:pPr>
        <w:jc w:val="both"/>
        <w:rPr>
          <w:sz w:val="24"/>
          <w:lang w:val="kk-KZ"/>
        </w:rPr>
      </w:pPr>
    </w:p>
    <w:p w:rsidR="00107745" w:rsidRPr="00F54006" w:rsidRDefault="00107745" w:rsidP="00107745">
      <w:pPr>
        <w:pStyle w:val="2"/>
        <w:ind w:firstLine="720"/>
        <w:rPr>
          <w:rFonts w:ascii="Times New Roman" w:hAnsi="Times New Roman"/>
          <w:b/>
        </w:rPr>
      </w:pPr>
    </w:p>
    <w:p w:rsidR="00107745" w:rsidRPr="00077BA3" w:rsidRDefault="00107745" w:rsidP="00107745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107745" w:rsidRPr="00DC7692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1. </w:t>
      </w:r>
      <w:proofErr w:type="spellStart"/>
      <w:r w:rsidRPr="00DC7692">
        <w:rPr>
          <w:sz w:val="24"/>
          <w:szCs w:val="24"/>
        </w:rPr>
        <w:t>Биологизация</w:t>
      </w:r>
      <w:proofErr w:type="spellEnd"/>
      <w:r w:rsidRPr="00DC7692">
        <w:rPr>
          <w:sz w:val="24"/>
          <w:szCs w:val="24"/>
        </w:rPr>
        <w:t xml:space="preserve"> земледелия в основных земледельческих регионах России / В. А. </w:t>
      </w:r>
      <w:proofErr w:type="spellStart"/>
      <w:r w:rsidRPr="00DC7692">
        <w:rPr>
          <w:sz w:val="24"/>
          <w:szCs w:val="24"/>
        </w:rPr>
        <w:t>Семыкин</w:t>
      </w:r>
      <w:proofErr w:type="spellEnd"/>
      <w:r w:rsidRPr="00DC7692">
        <w:rPr>
          <w:sz w:val="24"/>
          <w:szCs w:val="24"/>
        </w:rPr>
        <w:t xml:space="preserve">, Н. И. </w:t>
      </w:r>
      <w:proofErr w:type="spellStart"/>
      <w:r w:rsidRPr="00DC7692">
        <w:rPr>
          <w:sz w:val="24"/>
          <w:szCs w:val="24"/>
        </w:rPr>
        <w:t>Картамышев</w:t>
      </w:r>
      <w:proofErr w:type="spellEnd"/>
      <w:r w:rsidRPr="00DC7692">
        <w:rPr>
          <w:sz w:val="24"/>
          <w:szCs w:val="24"/>
        </w:rPr>
        <w:t xml:space="preserve">, В. Ф. Мальцев и др.; Под ред. Н. И. </w:t>
      </w:r>
      <w:proofErr w:type="spellStart"/>
      <w:r w:rsidRPr="00DC7692">
        <w:rPr>
          <w:sz w:val="24"/>
          <w:szCs w:val="24"/>
        </w:rPr>
        <w:t>Картамышева</w:t>
      </w:r>
      <w:proofErr w:type="spellEnd"/>
      <w:r w:rsidRPr="00DC7692">
        <w:rPr>
          <w:sz w:val="24"/>
          <w:szCs w:val="24"/>
        </w:rPr>
        <w:t xml:space="preserve">. - М.: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>, 2012. - с.: режим доступа: http://www.studentlibrary.ru.</w:t>
      </w:r>
    </w:p>
    <w:p w:rsidR="00107745" w:rsidRPr="00DC7692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2.Кузнецова Е. </w:t>
      </w:r>
      <w:proofErr w:type="gramStart"/>
      <w:r w:rsidRPr="00DC7692">
        <w:rPr>
          <w:sz w:val="24"/>
          <w:szCs w:val="24"/>
        </w:rPr>
        <w:t>И.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Закабунина</w:t>
      </w:r>
      <w:proofErr w:type="spellEnd"/>
      <w:r w:rsidRPr="00DC7692">
        <w:rPr>
          <w:sz w:val="24"/>
          <w:szCs w:val="24"/>
        </w:rPr>
        <w:t xml:space="preserve"> Е. Н. , </w:t>
      </w:r>
      <w:proofErr w:type="spellStart"/>
      <w:r w:rsidRPr="00DC7692">
        <w:rPr>
          <w:sz w:val="24"/>
          <w:szCs w:val="24"/>
        </w:rPr>
        <w:t>Снипич</w:t>
      </w:r>
      <w:proofErr w:type="spellEnd"/>
      <w:r w:rsidRPr="00DC7692">
        <w:rPr>
          <w:sz w:val="24"/>
          <w:szCs w:val="24"/>
        </w:rPr>
        <w:t xml:space="preserve"> Ю. Ф. Орошаемое земледелие: учебное пособие [Электронный ресурс].- М.: РГАЗУ, 2012.- 116 с. 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107745" w:rsidRPr="00DC7692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107745" w:rsidRPr="00DC7692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107745" w:rsidRPr="00DC7692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107745" w:rsidRPr="00DC7692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107745" w:rsidRPr="00077BA3" w:rsidRDefault="00107745" w:rsidP="00107745">
      <w:pPr>
        <w:rPr>
          <w:sz w:val="24"/>
          <w:szCs w:val="24"/>
          <w:lang w:val="kk-KZ"/>
        </w:rPr>
      </w:pPr>
    </w:p>
    <w:p w:rsidR="00107745" w:rsidRPr="00CC3849" w:rsidRDefault="00107745" w:rsidP="00107745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107745" w:rsidRPr="00CC3849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107745" w:rsidRPr="00CC3849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107745" w:rsidRPr="00CC3849" w:rsidRDefault="00107745" w:rsidP="0010774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5"/>
    <w:rsid w:val="00107745"/>
    <w:rsid w:val="00161273"/>
    <w:rsid w:val="001B6791"/>
    <w:rsid w:val="006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6D85"/>
  <w15:chartTrackingRefBased/>
  <w15:docId w15:val="{6C0A40BD-E7C6-4E70-879C-FABB394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745"/>
    <w:pPr>
      <w:jc w:val="both"/>
    </w:pPr>
    <w:rPr>
      <w:rFonts w:ascii="Kz Times New Roman" w:hAnsi="Kz Times New Roman"/>
      <w:sz w:val="24"/>
      <w:lang w:val="kk-KZ"/>
    </w:rPr>
  </w:style>
  <w:style w:type="character" w:customStyle="1" w:styleId="20">
    <w:name w:val="Основной текст 2 Знак"/>
    <w:basedOn w:val="a0"/>
    <w:link w:val="2"/>
    <w:rsid w:val="00107745"/>
    <w:rPr>
      <w:rFonts w:ascii="Kz Times New Roman" w:eastAsia="Times New Roman" w:hAnsi="Kz Times New Roman" w:cs="Times New Roman"/>
      <w:sz w:val="24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3</cp:revision>
  <dcterms:created xsi:type="dcterms:W3CDTF">2016-09-08T09:59:00Z</dcterms:created>
  <dcterms:modified xsi:type="dcterms:W3CDTF">2020-09-08T05:53:00Z</dcterms:modified>
</cp:coreProperties>
</file>